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8957" w14:textId="77777777" w:rsidR="00260438" w:rsidRDefault="00260438" w:rsidP="00164F56">
      <w:pPr>
        <w:spacing w:before="120" w:after="0"/>
        <w:jc w:val="center"/>
        <w:rPr>
          <w:rFonts w:ascii="Onest" w:hAnsi="Onest" w:cs="Open Sans"/>
          <w:b/>
          <w:bCs/>
          <w:color w:val="002060"/>
          <w:sz w:val="56"/>
          <w:szCs w:val="56"/>
          <w:lang w:val="ro-RO"/>
        </w:rPr>
      </w:pPr>
      <w:bookmarkStart w:id="0" w:name="_Hlk126505775"/>
    </w:p>
    <w:p w14:paraId="5132A24D" w14:textId="68AF0018" w:rsidR="00832561" w:rsidRPr="00E9631E" w:rsidRDefault="00832561" w:rsidP="00164F56">
      <w:pPr>
        <w:spacing w:before="120" w:after="0"/>
        <w:jc w:val="center"/>
        <w:rPr>
          <w:rFonts w:ascii="Onest" w:hAnsi="Onest" w:cs="Open Sans"/>
          <w:b/>
          <w:bCs/>
          <w:color w:val="002060"/>
          <w:sz w:val="56"/>
          <w:szCs w:val="56"/>
          <w:lang w:val="ro-RO"/>
        </w:rPr>
      </w:pPr>
      <w:r w:rsidRPr="00E9631E">
        <w:rPr>
          <w:rFonts w:ascii="Onest" w:hAnsi="Onest" w:cs="Open Sans"/>
          <w:b/>
          <w:bCs/>
          <w:color w:val="002060"/>
          <w:sz w:val="56"/>
          <w:szCs w:val="56"/>
          <w:lang w:val="ro-RO"/>
        </w:rPr>
        <w:t>Buletin de vot</w:t>
      </w:r>
    </w:p>
    <w:p w14:paraId="3F32A094" w14:textId="39D2A038" w:rsidR="00832561" w:rsidRDefault="00832561" w:rsidP="00164F56">
      <w:pPr>
        <w:spacing w:before="120" w:after="0"/>
        <w:jc w:val="center"/>
        <w:rPr>
          <w:rFonts w:ascii="Onest" w:hAnsi="Onest" w:cs="Open Sans"/>
          <w:color w:val="002060"/>
          <w:sz w:val="18"/>
          <w:szCs w:val="18"/>
          <w:lang w:val="ro-RO"/>
        </w:rPr>
      </w:pPr>
      <w:r w:rsidRPr="00832561">
        <w:rPr>
          <w:rFonts w:ascii="Onest" w:hAnsi="Onest" w:cs="Open Sans"/>
          <w:color w:val="002060"/>
          <w:sz w:val="32"/>
          <w:szCs w:val="32"/>
          <w:lang w:val="ro-RO"/>
        </w:rPr>
        <w:t>a</w:t>
      </w:r>
      <w:r>
        <w:rPr>
          <w:rFonts w:ascii="Onest" w:hAnsi="Onest" w:cs="Open Sans"/>
          <w:color w:val="002060"/>
          <w:sz w:val="32"/>
          <w:szCs w:val="32"/>
          <w:lang w:val="ro-RO"/>
        </w:rPr>
        <w:t>l</w:t>
      </w:r>
      <w:r w:rsidRPr="00832561">
        <w:rPr>
          <w:rFonts w:ascii="Onest" w:hAnsi="Onest" w:cs="Open Sans"/>
          <w:color w:val="002060"/>
          <w:sz w:val="32"/>
          <w:szCs w:val="32"/>
          <w:lang w:val="ro-RO"/>
        </w:rPr>
        <w:t xml:space="preserve"> Adunării Generale </w:t>
      </w:r>
      <w:r w:rsidR="00CA6A37">
        <w:rPr>
          <w:rFonts w:ascii="Onest" w:hAnsi="Onest" w:cs="Open Sans"/>
          <w:color w:val="002060"/>
          <w:sz w:val="32"/>
          <w:szCs w:val="32"/>
          <w:lang w:val="ro-RO"/>
        </w:rPr>
        <w:t>prin corespondență</w:t>
      </w:r>
      <w:r w:rsidR="004B61CC">
        <w:rPr>
          <w:rFonts w:ascii="Onest" w:hAnsi="Onest" w:cs="Open Sans"/>
          <w:color w:val="002060"/>
          <w:sz w:val="18"/>
          <w:szCs w:val="18"/>
          <w:lang w:val="ro-RO"/>
        </w:rPr>
        <w:br/>
      </w:r>
    </w:p>
    <w:p w14:paraId="59AEE000" w14:textId="13D398A8" w:rsidR="001059A6" w:rsidRDefault="00927B62" w:rsidP="00F15203">
      <w:pPr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>Stimate membru a Asociației,</w:t>
      </w:r>
    </w:p>
    <w:p w14:paraId="5B72AA55" w14:textId="5D714D54" w:rsidR="00105A25" w:rsidRPr="00E9631E" w:rsidRDefault="00832561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Vă prezentăm buletinul de vot al Adunării Generale </w:t>
      </w:r>
      <w:r w:rsidR="003C4A49">
        <w:rPr>
          <w:rFonts w:ascii="Onest" w:hAnsi="Onest" w:cs="Open Sans"/>
          <w:color w:val="002060"/>
          <w:sz w:val="20"/>
          <w:szCs w:val="20"/>
          <w:lang w:val="ro-RO"/>
        </w:rPr>
        <w:t xml:space="preserve">prin corespondență </w:t>
      </w:r>
      <w:r w:rsidRPr="00E9631E">
        <w:rPr>
          <w:rFonts w:ascii="Onest" w:hAnsi="Onest" w:cs="Open Sans"/>
          <w:color w:val="002060"/>
          <w:sz w:val="20"/>
          <w:szCs w:val="20"/>
          <w:lang w:val="ro-RO"/>
        </w:rPr>
        <w:t>a Asociației de Proprietari din Condominiu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27B62" w:rsidRPr="00927B62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>, elaborat în baza Art.4</w:t>
      </w:r>
      <w:r w:rsidR="00B552F7">
        <w:rPr>
          <w:rFonts w:ascii="Onest" w:hAnsi="Onest" w:cs="Open Sans"/>
          <w:color w:val="002060"/>
          <w:sz w:val="20"/>
          <w:szCs w:val="20"/>
          <w:lang w:val="ro-RO"/>
        </w:rPr>
        <w:t>0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 a Legii nr.187/2022 cu privire la condominiu.</w:t>
      </w:r>
      <w:r w:rsidR="00E4173F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3C4A49">
        <w:rPr>
          <w:rFonts w:ascii="Onest" w:hAnsi="Onest" w:cs="Open Sans"/>
          <w:color w:val="002060"/>
          <w:sz w:val="20"/>
          <w:szCs w:val="20"/>
          <w:lang w:val="ro-RO"/>
        </w:rPr>
        <w:t>Perioada exprimării votului: 0</w:t>
      </w:r>
      <w:r w:rsidR="00BC25A3">
        <w:rPr>
          <w:rFonts w:ascii="Onest" w:hAnsi="Onest" w:cs="Open Sans"/>
          <w:color w:val="002060"/>
          <w:sz w:val="20"/>
          <w:szCs w:val="20"/>
          <w:lang w:val="ro-RO"/>
        </w:rPr>
        <w:t>6</w:t>
      </w:r>
      <w:r w:rsidR="003C4A49">
        <w:rPr>
          <w:rFonts w:ascii="Onest" w:hAnsi="Onest" w:cs="Open Sans"/>
          <w:color w:val="002060"/>
          <w:sz w:val="20"/>
          <w:szCs w:val="20"/>
          <w:lang w:val="ro-RO"/>
        </w:rPr>
        <w:t>.0</w:t>
      </w:r>
      <w:r w:rsidR="009A24F6">
        <w:rPr>
          <w:rFonts w:ascii="Onest" w:hAnsi="Onest" w:cs="Open Sans"/>
          <w:color w:val="002060"/>
          <w:sz w:val="20"/>
          <w:szCs w:val="20"/>
          <w:lang w:val="ro-RO"/>
        </w:rPr>
        <w:t>2</w:t>
      </w:r>
      <w:r w:rsidR="003C4A49">
        <w:rPr>
          <w:rFonts w:ascii="Onest" w:hAnsi="Onest" w:cs="Open Sans"/>
          <w:color w:val="002060"/>
          <w:sz w:val="20"/>
          <w:szCs w:val="20"/>
          <w:lang w:val="ro-RO"/>
        </w:rPr>
        <w:t>.2025 – 2</w:t>
      </w:r>
      <w:r w:rsidR="00BC25A3">
        <w:rPr>
          <w:rFonts w:ascii="Onest" w:hAnsi="Onest" w:cs="Open Sans"/>
          <w:color w:val="002060"/>
          <w:sz w:val="20"/>
          <w:szCs w:val="20"/>
          <w:lang w:val="ro-RO"/>
        </w:rPr>
        <w:t>8</w:t>
      </w:r>
      <w:r w:rsidR="003C4A49">
        <w:rPr>
          <w:rFonts w:ascii="Onest" w:hAnsi="Onest" w:cs="Open Sans"/>
          <w:color w:val="002060"/>
          <w:sz w:val="20"/>
          <w:szCs w:val="20"/>
          <w:lang w:val="ro-RO"/>
        </w:rPr>
        <w:t xml:space="preserve">.02.2025. </w:t>
      </w:r>
      <w:r w:rsidR="00E4173F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Termenul limită</w:t>
      </w:r>
      <w:r w:rsidR="00E4173F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 pentru transmiterea buletinului de vot – </w:t>
      </w:r>
      <w:r w:rsidR="003C4A49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</w:t>
      </w:r>
      <w:r w:rsidR="00BC25A3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8</w:t>
      </w:r>
      <w:r w:rsidR="00E4173F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.</w:t>
      </w:r>
      <w:r w:rsidR="00CA6A37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02</w:t>
      </w:r>
      <w:r w:rsidR="00E4173F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.202</w:t>
      </w:r>
      <w:r w:rsidR="00CA6A37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5</w:t>
      </w:r>
      <w:r w:rsidR="00300E9D" w:rsidRPr="00E9631E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 inclusiv</w:t>
      </w:r>
      <w:r w:rsidR="00E4173F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. 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>Vă rugăm să vă expuneți votul în calitate de membru al Asociației, pe următoarele subiecte a</w:t>
      </w:r>
      <w:r w:rsidR="00B552F7">
        <w:rPr>
          <w:rFonts w:ascii="Onest" w:hAnsi="Onest" w:cs="Open Sans"/>
          <w:color w:val="002060"/>
          <w:sz w:val="20"/>
          <w:szCs w:val="20"/>
          <w:lang w:val="ro-RO"/>
        </w:rPr>
        <w:t>le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 ordin</w:t>
      </w:r>
      <w:r w:rsidR="00B552F7">
        <w:rPr>
          <w:rFonts w:ascii="Onest" w:hAnsi="Onest" w:cs="Open Sans"/>
          <w:color w:val="002060"/>
          <w:sz w:val="20"/>
          <w:szCs w:val="20"/>
          <w:lang w:val="ro-RO"/>
        </w:rPr>
        <w:t>i</w:t>
      </w:r>
      <w:r w:rsidR="00105A25" w:rsidRPr="00E9631E">
        <w:rPr>
          <w:rFonts w:ascii="Onest" w:hAnsi="Onest" w:cs="Open Sans"/>
          <w:color w:val="002060"/>
          <w:sz w:val="20"/>
          <w:szCs w:val="20"/>
          <w:lang w:val="ro-RO"/>
        </w:rPr>
        <w:t>i de zi:</w:t>
      </w:r>
    </w:p>
    <w:tbl>
      <w:tblPr>
        <w:tblStyle w:val="Tabelgril4-Accentuare4"/>
        <w:tblW w:w="10202" w:type="dxa"/>
        <w:tblLook w:val="04A0" w:firstRow="1" w:lastRow="0" w:firstColumn="1" w:lastColumn="0" w:noHBand="0" w:noVBand="1"/>
      </w:tblPr>
      <w:tblGrid>
        <w:gridCol w:w="936"/>
        <w:gridCol w:w="6751"/>
        <w:gridCol w:w="1198"/>
        <w:gridCol w:w="1317"/>
      </w:tblGrid>
      <w:tr w:rsidR="00105A25" w:rsidRPr="00105A25" w14:paraId="2C4DCAF7" w14:textId="77777777" w:rsidTr="00005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tcBorders>
              <w:bottom w:val="single" w:sz="4" w:space="0" w:color="B2A1C7" w:themeColor="accent4" w:themeTint="99"/>
            </w:tcBorders>
          </w:tcPr>
          <w:bookmarkEnd w:id="0"/>
          <w:p w14:paraId="0A998F12" w14:textId="6C62248E" w:rsidR="00105A25" w:rsidRPr="00105A25" w:rsidRDefault="00105A25">
            <w:pPr>
              <w:rPr>
                <w:rFonts w:ascii="Onest" w:hAnsi="Onest" w:cs="Open Sans"/>
                <w:sz w:val="18"/>
                <w:szCs w:val="18"/>
                <w:lang w:val="ro-RO"/>
              </w:rPr>
            </w:pPr>
            <w:r w:rsidRPr="00105A25">
              <w:rPr>
                <w:rFonts w:ascii="Onest" w:hAnsi="Onest" w:cs="Open Sans"/>
                <w:sz w:val="18"/>
                <w:szCs w:val="18"/>
                <w:lang w:val="ro-RO"/>
              </w:rPr>
              <w:t>Nr</w:t>
            </w:r>
          </w:p>
        </w:tc>
        <w:tc>
          <w:tcPr>
            <w:tcW w:w="6751" w:type="dxa"/>
            <w:tcBorders>
              <w:bottom w:val="single" w:sz="4" w:space="0" w:color="B2A1C7" w:themeColor="accent4" w:themeTint="99"/>
            </w:tcBorders>
          </w:tcPr>
          <w:p w14:paraId="40126B99" w14:textId="3DF8A3F5" w:rsidR="00105A25" w:rsidRPr="00105A25" w:rsidRDefault="00105A25" w:rsidP="00105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sz w:val="18"/>
                <w:szCs w:val="18"/>
                <w:lang w:val="ro-RO"/>
              </w:rPr>
            </w:pPr>
            <w:r w:rsidRPr="00164F56">
              <w:rPr>
                <w:rFonts w:ascii="Onest" w:hAnsi="Onest" w:cs="Open Sans"/>
                <w:sz w:val="28"/>
                <w:szCs w:val="28"/>
                <w:lang w:val="ro-RO"/>
              </w:rPr>
              <w:t>Subiectul</w:t>
            </w:r>
          </w:p>
        </w:tc>
        <w:tc>
          <w:tcPr>
            <w:tcW w:w="2515" w:type="dxa"/>
            <w:gridSpan w:val="2"/>
            <w:tcBorders>
              <w:bottom w:val="single" w:sz="4" w:space="0" w:color="B2A1C7" w:themeColor="accent4" w:themeTint="99"/>
            </w:tcBorders>
          </w:tcPr>
          <w:p w14:paraId="0226F9E7" w14:textId="092AE65B" w:rsidR="00105A25" w:rsidRPr="00105A25" w:rsidRDefault="00105A25" w:rsidP="00105A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sz w:val="18"/>
                <w:szCs w:val="18"/>
                <w:lang w:val="ro-RO"/>
              </w:rPr>
              <w:t>Opțiunea de vot</w:t>
            </w:r>
            <w:r w:rsidR="00A044EE">
              <w:rPr>
                <w:rFonts w:ascii="Onest" w:hAnsi="Onest" w:cs="Open Sans"/>
                <w:sz w:val="18"/>
                <w:szCs w:val="18"/>
                <w:lang w:val="ro-RO"/>
              </w:rPr>
              <w:t xml:space="preserve"> (bifați)</w:t>
            </w:r>
          </w:p>
        </w:tc>
      </w:tr>
      <w:tr w:rsidR="00105A25" w14:paraId="69775291" w14:textId="77777777" w:rsidTr="00005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shd w:val="clear" w:color="auto" w:fill="FFFFFF" w:themeFill="background1"/>
          </w:tcPr>
          <w:p w14:paraId="666C923E" w14:textId="77777777" w:rsidR="00105A25" w:rsidRPr="00CA6A37" w:rsidRDefault="00105A25" w:rsidP="00CA6A37">
            <w:pPr>
              <w:pStyle w:val="Listparagraf"/>
              <w:numPr>
                <w:ilvl w:val="0"/>
                <w:numId w:val="12"/>
              </w:numPr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05EA87D1" w14:textId="72C540AF" w:rsidR="00CA6A37" w:rsidRPr="00CA6A37" w:rsidRDefault="00CA6A37" w:rsidP="00CA6A37">
            <w:pPr>
              <w:rPr>
                <w:lang w:val="ro-RO"/>
              </w:rPr>
            </w:pPr>
          </w:p>
        </w:tc>
        <w:tc>
          <w:tcPr>
            <w:tcW w:w="6751" w:type="dxa"/>
            <w:shd w:val="clear" w:color="auto" w:fill="FFFFFF" w:themeFill="background1"/>
          </w:tcPr>
          <w:p w14:paraId="4D82938E" w14:textId="1582D501" w:rsidR="00105A25" w:rsidRPr="00E9631E" w:rsidRDefault="00105A25" w:rsidP="008608D6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lang w:val="ro-RO"/>
              </w:rPr>
            </w:pP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Alegerea </w:t>
            </w:r>
            <w:r w:rsidRPr="00E9631E">
              <w:rPr>
                <w:rFonts w:ascii="Onest" w:hAnsi="Onest" w:cs="Open Sans"/>
                <w:b/>
                <w:bCs/>
                <w:color w:val="002060"/>
                <w:lang w:val="ro-RO"/>
              </w:rPr>
              <w:t>Secretarului</w:t>
            </w: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 ședinței Adunării generale </w:t>
            </w:r>
            <w:r w:rsidR="00CA6A37" w:rsidRPr="00E9631E">
              <w:rPr>
                <w:rFonts w:ascii="Onest" w:hAnsi="Onest" w:cs="Open Sans"/>
                <w:color w:val="002060"/>
                <w:lang w:val="ro-RO"/>
              </w:rPr>
              <w:t>prin corespondență</w:t>
            </w:r>
            <w:r w:rsidRPr="00E9631E">
              <w:rPr>
                <w:rFonts w:ascii="Onest" w:hAnsi="Onest" w:cs="Open Sans"/>
                <w:color w:val="002060"/>
                <w:lang w:val="ro-RO"/>
              </w:rPr>
              <w:t>.</w:t>
            </w:r>
          </w:p>
          <w:p w14:paraId="38A82E8A" w14:textId="748A5928" w:rsidR="00A044EE" w:rsidRPr="00E9631E" w:rsidRDefault="00105A25" w:rsidP="008608D6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lang w:val="ro-RO"/>
              </w:rPr>
            </w:pP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Se propune candidatura </w:t>
            </w:r>
            <w:r w:rsidR="00CA6A37" w:rsidRPr="00E9631E">
              <w:rPr>
                <w:rFonts w:ascii="Onest" w:hAnsi="Onest" w:cs="Open Sans"/>
                <w:color w:val="002060"/>
                <w:lang w:val="ro-RO"/>
              </w:rPr>
              <w:t xml:space="preserve">Domnului </w:t>
            </w:r>
            <w:r w:rsidR="00927B62" w:rsidRPr="00927B62">
              <w:rPr>
                <w:rFonts w:ascii="Onest" w:hAnsi="Onest" w:cs="Open Sans"/>
                <w:b/>
                <w:bCs/>
                <w:color w:val="002060"/>
              </w:rPr>
              <w:t>Ion Cernat</w:t>
            </w:r>
            <w:r w:rsidR="00CA6A37" w:rsidRPr="00E9631E">
              <w:rPr>
                <w:rFonts w:ascii="Onest" w:hAnsi="Onest" w:cs="Open Sans"/>
                <w:b/>
                <w:bCs/>
                <w:color w:val="002060"/>
                <w:lang w:val="ro-RO"/>
              </w:rPr>
              <w:t xml:space="preserve">, </w:t>
            </w:r>
            <w:r w:rsidR="00CA6A37" w:rsidRPr="00E9631E">
              <w:rPr>
                <w:rFonts w:ascii="Onest" w:hAnsi="Onest" w:cs="Open Sans"/>
                <w:color w:val="002060"/>
                <w:lang w:val="ro-RO"/>
              </w:rPr>
              <w:t>membru al Consiliului</w:t>
            </w:r>
          </w:p>
          <w:p w14:paraId="02497B04" w14:textId="77777777" w:rsidR="00005B8B" w:rsidRDefault="00005B8B" w:rsidP="008608D6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11690F48" w14:textId="6F555B9B" w:rsidR="00005B8B" w:rsidRPr="00E302DF" w:rsidRDefault="00005B8B" w:rsidP="008608D6">
            <w:pPr>
              <w:spacing w:beforeLines="60" w:before="144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b/>
                <w:bCs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1198" w:type="dxa"/>
            <w:shd w:val="clear" w:color="auto" w:fill="FFFFFF" w:themeFill="background1"/>
          </w:tcPr>
          <w:p w14:paraId="522DADF8" w14:textId="77777777" w:rsidR="00A044EE" w:rsidRDefault="00A044EE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3C82D60E" w14:textId="77777777" w:rsidR="00A044EE" w:rsidRDefault="00A044EE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067BF309" w14:textId="4B9A2E59" w:rsidR="00105A25" w:rsidRDefault="00E9631E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noProof/>
                <w:color w:val="002060"/>
                <w:sz w:val="18"/>
                <w:szCs w:val="1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F0EA37" wp14:editId="22011006">
                      <wp:simplePos x="0" y="0"/>
                      <wp:positionH relativeFrom="column">
                        <wp:posOffset>43608</wp:posOffset>
                      </wp:positionH>
                      <wp:positionV relativeFrom="paragraph">
                        <wp:posOffset>298590</wp:posOffset>
                      </wp:positionV>
                      <wp:extent cx="527323" cy="488054"/>
                      <wp:effectExtent l="0" t="0" r="25400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323" cy="488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71CD6F" id="Прямоугольник 1" o:spid="_x0000_s1026" style="position:absolute;margin-left:3.45pt;margin-top:23.5pt;width:41.5pt;height: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" filled="f" strokecolor="#7030a0" strokeweight="2pt"/>
                  </w:pict>
                </mc:Fallback>
              </mc:AlternateContent>
            </w:r>
            <w:r w:rsidR="00A044EE"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  <w:t>PENTRU</w:t>
            </w:r>
          </w:p>
        </w:tc>
        <w:tc>
          <w:tcPr>
            <w:tcW w:w="1317" w:type="dxa"/>
            <w:shd w:val="clear" w:color="auto" w:fill="FFFFFF" w:themeFill="background1"/>
          </w:tcPr>
          <w:p w14:paraId="7D733DD1" w14:textId="77777777" w:rsidR="00E302DF" w:rsidRDefault="00E302DF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25D58790" w14:textId="77777777" w:rsidR="00E302DF" w:rsidRDefault="00E302DF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5C274462" w14:textId="1C328BC1" w:rsidR="00105A25" w:rsidRDefault="00E9631E" w:rsidP="00E302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noProof/>
                <w:color w:val="002060"/>
                <w:sz w:val="18"/>
                <w:szCs w:val="1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2739A" wp14:editId="74E0028F">
                      <wp:simplePos x="0" y="0"/>
                      <wp:positionH relativeFrom="column">
                        <wp:posOffset>84677</wp:posOffset>
                      </wp:positionH>
                      <wp:positionV relativeFrom="paragraph">
                        <wp:posOffset>304200</wp:posOffset>
                      </wp:positionV>
                      <wp:extent cx="527323" cy="488054"/>
                      <wp:effectExtent l="0" t="0" r="2540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323" cy="488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F51E9" id="Прямоугольник 2" o:spid="_x0000_s1026" style="position:absolute;margin-left:6.65pt;margin-top:23.95pt;width:41.5pt;height:3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" filled="f" strokecolor="#7030a0" strokeweight="2pt"/>
                  </w:pict>
                </mc:Fallback>
              </mc:AlternateContent>
            </w:r>
            <w:r w:rsidR="00E302DF"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  <w:t>ÎMPOTRIVĂ</w:t>
            </w:r>
          </w:p>
        </w:tc>
      </w:tr>
      <w:tr w:rsidR="00105A25" w14:paraId="4652863C" w14:textId="77777777" w:rsidTr="00D86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1A78541" w14:textId="3E015EDB" w:rsidR="00105A25" w:rsidRPr="00CA6A37" w:rsidRDefault="00105A25" w:rsidP="00CA6A37">
            <w:pPr>
              <w:pStyle w:val="Listparagraf"/>
              <w:numPr>
                <w:ilvl w:val="0"/>
                <w:numId w:val="12"/>
              </w:numPr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6751" w:type="dxa"/>
          </w:tcPr>
          <w:p w14:paraId="03786B21" w14:textId="77777777" w:rsidR="00A044EE" w:rsidRPr="00E9631E" w:rsidRDefault="00D86876" w:rsidP="00164F56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lang w:val="ro-RO"/>
              </w:rPr>
            </w:pP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Aprobarea Statutului Asociației în redacție nouă. Proiectul este accesibil pe adresa </w:t>
            </w:r>
            <w:hyperlink r:id="rId7" w:history="1">
              <w:r w:rsidRPr="00E9631E">
                <w:rPr>
                  <w:rFonts w:ascii="Onest" w:hAnsi="Onest"/>
                  <w:b/>
                  <w:bCs/>
                  <w:color w:val="002060"/>
                  <w:lang w:val="ro-RO"/>
                </w:rPr>
                <w:t>bit.ly/statut-costin</w:t>
              </w:r>
            </w:hyperlink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 </w:t>
            </w:r>
          </w:p>
          <w:p w14:paraId="64F6F2F6" w14:textId="77777777" w:rsidR="00D6525C" w:rsidRPr="00E9631E" w:rsidRDefault="00D6525C" w:rsidP="00164F56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lang w:val="ro-RO"/>
              </w:rPr>
            </w:pP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Proiectul are avizul </w:t>
            </w:r>
            <w:r w:rsidRPr="00E9631E">
              <w:rPr>
                <w:rFonts w:ascii="Onest" w:hAnsi="Onest" w:cs="Open Sans"/>
                <w:b/>
                <w:bCs/>
                <w:color w:val="002060"/>
                <w:lang w:val="ro-RO"/>
              </w:rPr>
              <w:t>Pozitiv</w:t>
            </w:r>
            <w:r w:rsidRPr="00E9631E">
              <w:rPr>
                <w:rFonts w:ascii="Onest" w:hAnsi="Onest" w:cs="Open Sans"/>
                <w:color w:val="002060"/>
                <w:lang w:val="ro-RO"/>
              </w:rPr>
              <w:t xml:space="preserve"> al Consiliului Asociației.</w:t>
            </w:r>
          </w:p>
          <w:p w14:paraId="32AFDCC4" w14:textId="270E26E5" w:rsidR="00005B8B" w:rsidRPr="00E9631E" w:rsidRDefault="00005B8B" w:rsidP="00164F56">
            <w:pPr>
              <w:spacing w:beforeLines="60" w:before="144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lang w:val="ro-RO"/>
              </w:rPr>
            </w:pPr>
          </w:p>
        </w:tc>
        <w:tc>
          <w:tcPr>
            <w:tcW w:w="1198" w:type="dxa"/>
          </w:tcPr>
          <w:p w14:paraId="6A737A97" w14:textId="77777777" w:rsidR="00A044EE" w:rsidRDefault="00A044EE" w:rsidP="00E30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5BD5CD16" w14:textId="29D07427" w:rsidR="00A044EE" w:rsidRDefault="00A044EE" w:rsidP="0016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1FB50FFD" w14:textId="5B40B371" w:rsidR="00105A25" w:rsidRDefault="00E9631E" w:rsidP="00E30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noProof/>
                <w:color w:val="002060"/>
                <w:sz w:val="18"/>
                <w:szCs w:val="1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A3BE63" wp14:editId="5210F673">
                      <wp:simplePos x="0" y="0"/>
                      <wp:positionH relativeFrom="column">
                        <wp:posOffset>52871</wp:posOffset>
                      </wp:positionH>
                      <wp:positionV relativeFrom="paragraph">
                        <wp:posOffset>215900</wp:posOffset>
                      </wp:positionV>
                      <wp:extent cx="527323" cy="488054"/>
                      <wp:effectExtent l="0" t="0" r="25400" b="2667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323" cy="488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092D7" id="Прямоугольник 3" o:spid="_x0000_s1026" style="position:absolute;margin-left:4.15pt;margin-top:17pt;width:41.5pt;height:3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" filled="f" strokecolor="#7030a0" strokeweight="2pt"/>
                  </w:pict>
                </mc:Fallback>
              </mc:AlternateContent>
            </w:r>
            <w:r w:rsidR="00A044EE"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  <w:t>PENTRU</w:t>
            </w:r>
          </w:p>
        </w:tc>
        <w:tc>
          <w:tcPr>
            <w:tcW w:w="1317" w:type="dxa"/>
          </w:tcPr>
          <w:p w14:paraId="1F8380AB" w14:textId="77777777" w:rsidR="00E302DF" w:rsidRDefault="00E302DF" w:rsidP="00E30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69D9BAE1" w14:textId="77777777" w:rsidR="00E302DF" w:rsidRDefault="00E302DF" w:rsidP="0016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  <w:p w14:paraId="00332D03" w14:textId="23CD5A0E" w:rsidR="00105A25" w:rsidRDefault="00E9631E" w:rsidP="00E302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noProof/>
                <w:color w:val="002060"/>
                <w:sz w:val="18"/>
                <w:szCs w:val="1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1CEA11" wp14:editId="311710A0">
                      <wp:simplePos x="0" y="0"/>
                      <wp:positionH relativeFrom="column">
                        <wp:posOffset>90971</wp:posOffset>
                      </wp:positionH>
                      <wp:positionV relativeFrom="paragraph">
                        <wp:posOffset>215900</wp:posOffset>
                      </wp:positionV>
                      <wp:extent cx="527323" cy="488054"/>
                      <wp:effectExtent l="0" t="0" r="2540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323" cy="488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92E07" id="Прямоугольник 4" o:spid="_x0000_s1026" style="position:absolute;margin-left:7.15pt;margin-top:17pt;width:41.5pt;height:3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" filled="f" strokecolor="#7030a0" strokeweight="2pt"/>
                  </w:pict>
                </mc:Fallback>
              </mc:AlternateContent>
            </w:r>
            <w:r w:rsidR="00E302DF"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  <w:t>ÎMPOTRIVĂ</w:t>
            </w:r>
          </w:p>
        </w:tc>
      </w:tr>
    </w:tbl>
    <w:p w14:paraId="50A13B6D" w14:textId="77777777" w:rsidR="00164F56" w:rsidRPr="00E4173F" w:rsidRDefault="00164F56" w:rsidP="00164F56">
      <w:pPr>
        <w:spacing w:line="240" w:lineRule="auto"/>
        <w:rPr>
          <w:rFonts w:ascii="Onest" w:hAnsi="Onest" w:cs="Open Sans"/>
          <w:b/>
          <w:bCs/>
          <w:color w:val="002060"/>
          <w:sz w:val="2"/>
          <w:szCs w:val="2"/>
          <w:lang w:val="ro-RO"/>
        </w:rPr>
      </w:pPr>
    </w:p>
    <w:p w14:paraId="335DB64B" w14:textId="309148C3" w:rsidR="00FD18EC" w:rsidRPr="00164F56" w:rsidRDefault="00FD18EC" w:rsidP="00164F56">
      <w:pPr>
        <w:spacing w:line="240" w:lineRule="auto"/>
        <w:rPr>
          <w:rFonts w:ascii="Onest" w:hAnsi="Onest" w:cs="Open Sans"/>
          <w:b/>
          <w:bCs/>
          <w:color w:val="002060"/>
          <w:sz w:val="28"/>
          <w:szCs w:val="28"/>
          <w:lang w:val="ro-RO"/>
        </w:rPr>
      </w:pPr>
      <w:r w:rsidRPr="00164F56">
        <w:rPr>
          <w:rFonts w:ascii="Onest" w:hAnsi="Onest" w:cs="Open Sans"/>
          <w:b/>
          <w:bCs/>
          <w:color w:val="002060"/>
          <w:sz w:val="28"/>
          <w:szCs w:val="28"/>
          <w:lang w:val="ro-RO"/>
        </w:rPr>
        <w:t>Votul este exprimat de către:</w:t>
      </w:r>
    </w:p>
    <w:tbl>
      <w:tblPr>
        <w:tblStyle w:val="Tabelgril5ntunecat-Accentuare2"/>
        <w:tblW w:w="10201" w:type="dxa"/>
        <w:tblLook w:val="04A0" w:firstRow="1" w:lastRow="0" w:firstColumn="1" w:lastColumn="0" w:noHBand="0" w:noVBand="1"/>
      </w:tblPr>
      <w:tblGrid>
        <w:gridCol w:w="3823"/>
        <w:gridCol w:w="3827"/>
        <w:gridCol w:w="2551"/>
      </w:tblGrid>
      <w:tr w:rsidR="00164F56" w:rsidRPr="00FD18EC" w14:paraId="5DB400DC" w14:textId="77777777" w:rsidTr="00206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000000" w:themeColor="text1"/>
            </w:tcBorders>
          </w:tcPr>
          <w:p w14:paraId="3BBD59DC" w14:textId="18CCA135" w:rsidR="00164F56" w:rsidRPr="00FD18EC" w:rsidRDefault="00747EC6">
            <w:pPr>
              <w:rPr>
                <w:rFonts w:ascii="Onest" w:hAnsi="Onest" w:cs="Open Sans"/>
                <w:sz w:val="18"/>
                <w:szCs w:val="18"/>
                <w:lang w:val="ro-RO"/>
              </w:rPr>
            </w:pPr>
            <w:r>
              <w:rPr>
                <w:rFonts w:ascii="Onest" w:hAnsi="Onest" w:cs="Open Sans"/>
                <w:sz w:val="18"/>
                <w:szCs w:val="18"/>
                <w:lang w:val="ro-RO"/>
              </w:rPr>
              <w:t>APARTAME</w:t>
            </w:r>
            <w:r w:rsidR="00030EA5">
              <w:rPr>
                <w:rFonts w:ascii="Onest" w:hAnsi="Onest" w:cs="Open Sans"/>
                <w:sz w:val="18"/>
                <w:szCs w:val="18"/>
                <w:lang w:val="ro-RO"/>
              </w:rPr>
              <w:t>N</w:t>
            </w:r>
            <w:r>
              <w:rPr>
                <w:rFonts w:ascii="Onest" w:hAnsi="Onest" w:cs="Open Sans"/>
                <w:sz w:val="18"/>
                <w:szCs w:val="18"/>
                <w:lang w:val="ro-RO"/>
              </w:rPr>
              <w:t>T/DEBARA</w:t>
            </w:r>
            <w:r w:rsidR="00927B62">
              <w:rPr>
                <w:rFonts w:ascii="Onest" w:hAnsi="Onest" w:cs="Open Sans"/>
                <w:sz w:val="18"/>
                <w:szCs w:val="18"/>
                <w:lang w:val="ro-RO"/>
              </w:rPr>
              <w:t>/OFICIU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DF638C3" w14:textId="72D61D04" w:rsidR="00164F56" w:rsidRPr="00FD18EC" w:rsidRDefault="0016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sz w:val="18"/>
                <w:szCs w:val="18"/>
                <w:lang w:val="ro-RO"/>
              </w:rPr>
            </w:pPr>
            <w:r w:rsidRPr="00FD18EC">
              <w:rPr>
                <w:rFonts w:ascii="Onest" w:hAnsi="Onest" w:cs="Open Sans"/>
                <w:sz w:val="18"/>
                <w:szCs w:val="18"/>
                <w:lang w:val="ro-RO"/>
              </w:rPr>
              <w:t>Numele prenumele semnatarului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6A2D0F62" w14:textId="4B628788" w:rsidR="00164F56" w:rsidRPr="00FD18EC" w:rsidRDefault="0016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sz w:val="18"/>
                <w:szCs w:val="18"/>
                <w:lang w:val="ro-RO"/>
              </w:rPr>
            </w:pPr>
            <w:r w:rsidRPr="00FD18EC">
              <w:rPr>
                <w:rFonts w:ascii="Onest" w:hAnsi="Onest" w:cs="Open Sans"/>
                <w:sz w:val="18"/>
                <w:szCs w:val="18"/>
                <w:lang w:val="ro-RO"/>
              </w:rPr>
              <w:t>Semnătura</w:t>
            </w:r>
          </w:p>
        </w:tc>
      </w:tr>
      <w:tr w:rsidR="006F29A2" w14:paraId="708880B8" w14:textId="77777777" w:rsidTr="00206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E9625" w14:textId="07365D15" w:rsidR="000D3776" w:rsidRPr="00682607" w:rsidRDefault="000D3776" w:rsidP="006F29A2">
            <w:pPr>
              <w:spacing w:before="120"/>
              <w:rPr>
                <w:rFonts w:ascii="Onest" w:hAnsi="Onest" w:cs="Open Sans"/>
                <w:b w:val="0"/>
                <w:bCs w:val="0"/>
                <w:color w:val="002060"/>
                <w:lang w:val="ro-RO"/>
              </w:rPr>
            </w:pPr>
            <w:bookmarkStart w:id="1" w:name="_Hlk189300679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8CC305" w14:textId="77777777" w:rsidR="006F29A2" w:rsidRDefault="006F29A2" w:rsidP="006F2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A2EDC5" w14:textId="09EC47D7" w:rsidR="006F29A2" w:rsidRDefault="006F29A2" w:rsidP="006F2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</w:tc>
      </w:tr>
      <w:tr w:rsidR="00A31293" w14:paraId="05F58F7E" w14:textId="77777777" w:rsidTr="00206CD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7C2834" w14:textId="4B9DAAA5" w:rsidR="00A31293" w:rsidRPr="00206CDD" w:rsidRDefault="00A31293" w:rsidP="006F29A2">
            <w:pPr>
              <w:spacing w:before="120"/>
              <w:rPr>
                <w:rFonts w:ascii="Onest" w:hAnsi="Onest" w:cs="Open Sans"/>
                <w:color w:val="00206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1F5C28" w14:textId="77777777" w:rsidR="00A31293" w:rsidRDefault="00A31293" w:rsidP="006F2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1F61BF" w14:textId="77777777" w:rsidR="00A31293" w:rsidRDefault="00A31293" w:rsidP="006F2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nest" w:hAnsi="Onest" w:cs="Open Sans"/>
                <w:color w:val="002060"/>
                <w:sz w:val="18"/>
                <w:szCs w:val="18"/>
                <w:lang w:val="ro-RO"/>
              </w:rPr>
            </w:pPr>
          </w:p>
        </w:tc>
      </w:tr>
    </w:tbl>
    <w:bookmarkEnd w:id="1"/>
    <w:p w14:paraId="32AE2644" w14:textId="56E3CCBE" w:rsidR="00B552F7" w:rsidRDefault="00164F56">
      <w:pPr>
        <w:rPr>
          <w:rFonts w:ascii="Onest" w:hAnsi="Onest" w:cs="Open Sans"/>
          <w:bCs/>
          <w:color w:val="7030A0"/>
          <w:sz w:val="14"/>
          <w:szCs w:val="14"/>
          <w:lang w:val="ro-RO"/>
        </w:rPr>
      </w:pPr>
      <w:r w:rsidRPr="00164F56">
        <w:rPr>
          <w:rFonts w:ascii="Onest" w:hAnsi="Onest" w:cs="Open Sans"/>
          <w:bCs/>
          <w:color w:val="7030A0"/>
          <w:sz w:val="18"/>
          <w:szCs w:val="18"/>
          <w:lang w:val="ro-RO"/>
        </w:rPr>
        <w:t>*Poate semna proprietarul, ruda de gradul I sau persoane terțe care dețin procură de gestionare a imobilului.</w:t>
      </w:r>
      <w:r w:rsidRPr="00164F56">
        <w:rPr>
          <w:rFonts w:ascii="Onest" w:hAnsi="Onest" w:cs="Open Sans"/>
          <w:bCs/>
          <w:color w:val="7030A0"/>
          <w:sz w:val="18"/>
          <w:szCs w:val="18"/>
          <w:lang w:val="ro-RO"/>
        </w:rPr>
        <w:br/>
        <w:t>** Fiecare imobil (apartament, debara, loc.parcare) înseamnă câte un vot. O persoană poate avea mai multe voturi – pentru fiecare imobil</w:t>
      </w:r>
      <w:r w:rsidRPr="00164F56">
        <w:rPr>
          <w:rFonts w:ascii="Onest" w:hAnsi="Onest" w:cs="Open Sans"/>
          <w:bCs/>
          <w:color w:val="7030A0"/>
          <w:sz w:val="14"/>
          <w:szCs w:val="14"/>
          <w:lang w:val="ro-RO"/>
        </w:rPr>
        <w:t>.</w:t>
      </w:r>
    </w:p>
    <w:sectPr w:rsidR="00B552F7" w:rsidSect="00005B8B">
      <w:headerReference w:type="default" r:id="rId8"/>
      <w:headerReference w:type="first" r:id="rId9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0B3F" w14:textId="77777777" w:rsidR="009B48A9" w:rsidRDefault="009B48A9" w:rsidP="00931716">
      <w:pPr>
        <w:spacing w:after="0" w:line="240" w:lineRule="auto"/>
      </w:pPr>
      <w:r>
        <w:separator/>
      </w:r>
    </w:p>
  </w:endnote>
  <w:endnote w:type="continuationSeparator" w:id="0">
    <w:p w14:paraId="16C9C462" w14:textId="77777777" w:rsidR="009B48A9" w:rsidRDefault="009B48A9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AF83" w14:textId="77777777" w:rsidR="009B48A9" w:rsidRDefault="009B48A9" w:rsidP="00931716">
      <w:pPr>
        <w:spacing w:after="0" w:line="240" w:lineRule="auto"/>
      </w:pPr>
      <w:r>
        <w:separator/>
      </w:r>
    </w:p>
  </w:footnote>
  <w:footnote w:type="continuationSeparator" w:id="0">
    <w:p w14:paraId="301CBED9" w14:textId="77777777" w:rsidR="009B48A9" w:rsidRDefault="009B48A9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2AF" w14:textId="77777777" w:rsidR="00927B62" w:rsidRPr="00CB69FF" w:rsidRDefault="00927B62" w:rsidP="00927B62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 de Proprietari din Condominiu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  <w:t>str.Libertății, 25, mun.Chișinău MD-2099</w:t>
    </w:r>
  </w:p>
  <w:p w14:paraId="6DDE1E31" w14:textId="256FA9D0" w:rsidR="00AC5BB0" w:rsidRPr="00927B62" w:rsidRDefault="00AC5BB0" w:rsidP="00927B62">
    <w:pPr>
      <w:pStyle w:val="Ante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70363278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Asociaţia de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roprietari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n Condominiu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A0120-0180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  <w:t>str.Nicolae H.Costin 44/6, 44/7, str.I.L.Caragiale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3A76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D5A69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031113">
    <w:abstractNumId w:val="0"/>
  </w:num>
  <w:num w:numId="2" w16cid:durableId="1695224355">
    <w:abstractNumId w:val="2"/>
  </w:num>
  <w:num w:numId="3" w16cid:durableId="514072087">
    <w:abstractNumId w:val="6"/>
  </w:num>
  <w:num w:numId="4" w16cid:durableId="2144151919">
    <w:abstractNumId w:val="8"/>
  </w:num>
  <w:num w:numId="5" w16cid:durableId="148181358">
    <w:abstractNumId w:val="12"/>
  </w:num>
  <w:num w:numId="6" w16cid:durableId="732315065">
    <w:abstractNumId w:val="5"/>
  </w:num>
  <w:num w:numId="7" w16cid:durableId="1554147894">
    <w:abstractNumId w:val="3"/>
  </w:num>
  <w:num w:numId="8" w16cid:durableId="817040460">
    <w:abstractNumId w:val="9"/>
  </w:num>
  <w:num w:numId="9" w16cid:durableId="893932868">
    <w:abstractNumId w:val="11"/>
  </w:num>
  <w:num w:numId="10" w16cid:durableId="1582789413">
    <w:abstractNumId w:val="7"/>
  </w:num>
  <w:num w:numId="11" w16cid:durableId="750392786">
    <w:abstractNumId w:val="1"/>
  </w:num>
  <w:num w:numId="12" w16cid:durableId="1010982868">
    <w:abstractNumId w:val="10"/>
  </w:num>
  <w:num w:numId="13" w16cid:durableId="1189030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2495A"/>
    <w:rsid w:val="00030EA5"/>
    <w:rsid w:val="00036EC4"/>
    <w:rsid w:val="00070C71"/>
    <w:rsid w:val="00081CE8"/>
    <w:rsid w:val="000B03BC"/>
    <w:rsid w:val="000D3776"/>
    <w:rsid w:val="000D54B1"/>
    <w:rsid w:val="000E4E80"/>
    <w:rsid w:val="001006D6"/>
    <w:rsid w:val="001059A6"/>
    <w:rsid w:val="00105A25"/>
    <w:rsid w:val="001465A3"/>
    <w:rsid w:val="001507C6"/>
    <w:rsid w:val="001568E8"/>
    <w:rsid w:val="0016272F"/>
    <w:rsid w:val="00164F56"/>
    <w:rsid w:val="00197D8B"/>
    <w:rsid w:val="001A3F2B"/>
    <w:rsid w:val="001E12F5"/>
    <w:rsid w:val="00206CDD"/>
    <w:rsid w:val="002125EA"/>
    <w:rsid w:val="00227A94"/>
    <w:rsid w:val="00235519"/>
    <w:rsid w:val="00236FBD"/>
    <w:rsid w:val="00256CEF"/>
    <w:rsid w:val="00260438"/>
    <w:rsid w:val="00271C11"/>
    <w:rsid w:val="00295432"/>
    <w:rsid w:val="002A114F"/>
    <w:rsid w:val="002A3301"/>
    <w:rsid w:val="002B29CD"/>
    <w:rsid w:val="002D30DE"/>
    <w:rsid w:val="002D31A2"/>
    <w:rsid w:val="00300E9D"/>
    <w:rsid w:val="00334B46"/>
    <w:rsid w:val="00340460"/>
    <w:rsid w:val="003552C2"/>
    <w:rsid w:val="00362C2E"/>
    <w:rsid w:val="00364C07"/>
    <w:rsid w:val="003665A0"/>
    <w:rsid w:val="003C4A49"/>
    <w:rsid w:val="003C51A9"/>
    <w:rsid w:val="0041278B"/>
    <w:rsid w:val="004610B5"/>
    <w:rsid w:val="00474371"/>
    <w:rsid w:val="00476BDC"/>
    <w:rsid w:val="004B0E35"/>
    <w:rsid w:val="004B61CC"/>
    <w:rsid w:val="004E1E3A"/>
    <w:rsid w:val="004E7D3F"/>
    <w:rsid w:val="005114D9"/>
    <w:rsid w:val="0052767A"/>
    <w:rsid w:val="005373BB"/>
    <w:rsid w:val="005442DA"/>
    <w:rsid w:val="005473B0"/>
    <w:rsid w:val="00575031"/>
    <w:rsid w:val="00584484"/>
    <w:rsid w:val="005A0E35"/>
    <w:rsid w:val="005A1962"/>
    <w:rsid w:val="005E1D65"/>
    <w:rsid w:val="005E783A"/>
    <w:rsid w:val="00611221"/>
    <w:rsid w:val="00642D79"/>
    <w:rsid w:val="00682607"/>
    <w:rsid w:val="00685A28"/>
    <w:rsid w:val="006874DC"/>
    <w:rsid w:val="00695D57"/>
    <w:rsid w:val="006A0671"/>
    <w:rsid w:val="006B5525"/>
    <w:rsid w:val="006D19AC"/>
    <w:rsid w:val="006E5072"/>
    <w:rsid w:val="006F29A2"/>
    <w:rsid w:val="0073584D"/>
    <w:rsid w:val="00746866"/>
    <w:rsid w:val="00747EC6"/>
    <w:rsid w:val="00777498"/>
    <w:rsid w:val="00780612"/>
    <w:rsid w:val="007A5540"/>
    <w:rsid w:val="007E1A48"/>
    <w:rsid w:val="007F2406"/>
    <w:rsid w:val="007F4C46"/>
    <w:rsid w:val="00813CB5"/>
    <w:rsid w:val="008240A3"/>
    <w:rsid w:val="00832561"/>
    <w:rsid w:val="008608D6"/>
    <w:rsid w:val="0086313D"/>
    <w:rsid w:val="00865B53"/>
    <w:rsid w:val="008960E5"/>
    <w:rsid w:val="008A6D37"/>
    <w:rsid w:val="008B47B2"/>
    <w:rsid w:val="008C593C"/>
    <w:rsid w:val="0092136A"/>
    <w:rsid w:val="00927B62"/>
    <w:rsid w:val="00931716"/>
    <w:rsid w:val="00976385"/>
    <w:rsid w:val="00982489"/>
    <w:rsid w:val="009873AA"/>
    <w:rsid w:val="009A24F6"/>
    <w:rsid w:val="009B1678"/>
    <w:rsid w:val="009B48A9"/>
    <w:rsid w:val="009D1E0A"/>
    <w:rsid w:val="009F3862"/>
    <w:rsid w:val="009F4582"/>
    <w:rsid w:val="00A044EE"/>
    <w:rsid w:val="00A31293"/>
    <w:rsid w:val="00A561EC"/>
    <w:rsid w:val="00A56553"/>
    <w:rsid w:val="00A76082"/>
    <w:rsid w:val="00A82CA6"/>
    <w:rsid w:val="00AA414E"/>
    <w:rsid w:val="00AB6A95"/>
    <w:rsid w:val="00AC354A"/>
    <w:rsid w:val="00AC5BB0"/>
    <w:rsid w:val="00AC7608"/>
    <w:rsid w:val="00B005EF"/>
    <w:rsid w:val="00B05A24"/>
    <w:rsid w:val="00B34082"/>
    <w:rsid w:val="00B552F7"/>
    <w:rsid w:val="00B579C4"/>
    <w:rsid w:val="00B6521B"/>
    <w:rsid w:val="00B8187E"/>
    <w:rsid w:val="00BC00EC"/>
    <w:rsid w:val="00BC25A3"/>
    <w:rsid w:val="00BD2096"/>
    <w:rsid w:val="00C23D44"/>
    <w:rsid w:val="00C91C46"/>
    <w:rsid w:val="00CA6A37"/>
    <w:rsid w:val="00CC3188"/>
    <w:rsid w:val="00CC3ED4"/>
    <w:rsid w:val="00CD022A"/>
    <w:rsid w:val="00CE7A59"/>
    <w:rsid w:val="00CF1D06"/>
    <w:rsid w:val="00CF3107"/>
    <w:rsid w:val="00CF7588"/>
    <w:rsid w:val="00D01D6B"/>
    <w:rsid w:val="00D44027"/>
    <w:rsid w:val="00D50EF6"/>
    <w:rsid w:val="00D6525C"/>
    <w:rsid w:val="00D65C59"/>
    <w:rsid w:val="00D714E1"/>
    <w:rsid w:val="00D755F6"/>
    <w:rsid w:val="00D86876"/>
    <w:rsid w:val="00D91451"/>
    <w:rsid w:val="00DA1C17"/>
    <w:rsid w:val="00DC486C"/>
    <w:rsid w:val="00DD15FD"/>
    <w:rsid w:val="00E05F68"/>
    <w:rsid w:val="00E12289"/>
    <w:rsid w:val="00E15927"/>
    <w:rsid w:val="00E302DF"/>
    <w:rsid w:val="00E4173F"/>
    <w:rsid w:val="00E5511D"/>
    <w:rsid w:val="00E6705B"/>
    <w:rsid w:val="00E76C5D"/>
    <w:rsid w:val="00E9189D"/>
    <w:rsid w:val="00E9631E"/>
    <w:rsid w:val="00EB1D38"/>
    <w:rsid w:val="00EB30F4"/>
    <w:rsid w:val="00EB6CD5"/>
    <w:rsid w:val="00EC6C9B"/>
    <w:rsid w:val="00EE348A"/>
    <w:rsid w:val="00EF737B"/>
    <w:rsid w:val="00F15203"/>
    <w:rsid w:val="00F15B98"/>
    <w:rsid w:val="00F27D54"/>
    <w:rsid w:val="00F411F1"/>
    <w:rsid w:val="00F56ADA"/>
    <w:rsid w:val="00F765EB"/>
    <w:rsid w:val="00F7793D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Referincomentariu">
    <w:name w:val="annotation reference"/>
    <w:basedOn w:val="Fontdeparagrafimplicit"/>
    <w:uiPriority w:val="99"/>
    <w:semiHidden/>
    <w:unhideWhenUsed/>
    <w:rsid w:val="00A3129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3129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3129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3129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312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statut-cost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15</cp:revision>
  <cp:lastPrinted>2025-02-04T15:10:00Z</cp:lastPrinted>
  <dcterms:created xsi:type="dcterms:W3CDTF">2025-01-30T16:04:00Z</dcterms:created>
  <dcterms:modified xsi:type="dcterms:W3CDTF">2025-06-04T07:15:00Z</dcterms:modified>
</cp:coreProperties>
</file>